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D8" w:rsidRDefault="00A10EF6">
      <w:r>
        <w:rPr>
          <w:noProof/>
        </w:rPr>
        <mc:AlternateContent>
          <mc:Choice Requires="wps">
            <w:drawing>
              <wp:anchor distT="45720" distB="45720" distL="114300" distR="114300" simplePos="0" relativeHeight="251669504" behindDoc="0" locked="0" layoutInCell="1" allowOverlap="1" wp14:anchorId="6BC0730A" wp14:editId="510A45EF">
                <wp:simplePos x="0" y="0"/>
                <wp:positionH relativeFrom="column">
                  <wp:posOffset>171450</wp:posOffset>
                </wp:positionH>
                <wp:positionV relativeFrom="paragraph">
                  <wp:posOffset>8803005</wp:posOffset>
                </wp:positionV>
                <wp:extent cx="6972300" cy="647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47700"/>
                        </a:xfrm>
                        <a:prstGeom prst="rect">
                          <a:avLst/>
                        </a:prstGeom>
                        <a:noFill/>
                        <a:ln w="9525">
                          <a:noFill/>
                          <a:miter lim="800000"/>
                          <a:headEnd/>
                          <a:tailEnd/>
                        </a:ln>
                      </wps:spPr>
                      <wps:txbx>
                        <w:txbxContent>
                          <w:p w:rsidR="00D85887" w:rsidRPr="00D85887" w:rsidRDefault="00D85887" w:rsidP="00D85887">
                            <w:pPr>
                              <w:pStyle w:val="BasicParagraph"/>
                              <w:suppressAutoHyphens/>
                              <w:spacing w:line="216" w:lineRule="auto"/>
                              <w:jc w:val="center"/>
                              <w:rPr>
                                <w:rFonts w:asciiTheme="minorHAnsi" w:hAnsiTheme="minorHAnsi" w:cs="HelveticaNeueLT Std Cn"/>
                                <w:b/>
                                <w:color w:val="FFFFFF" w:themeColor="background1"/>
                                <w:sz w:val="40"/>
                                <w:szCs w:val="40"/>
                              </w:rPr>
                            </w:pPr>
                            <w:r w:rsidRPr="00D85887">
                              <w:rPr>
                                <w:rFonts w:asciiTheme="minorHAnsi" w:hAnsiTheme="minorHAnsi" w:cs="HelveticaNeueLT Std Cn"/>
                                <w:b/>
                                <w:color w:val="FFFFFF" w:themeColor="background1"/>
                                <w:sz w:val="40"/>
                                <w:szCs w:val="40"/>
                              </w:rPr>
                              <w:t>To learn more about becoming a Dementia Friends Champion,</w:t>
                            </w:r>
                          </w:p>
                          <w:p w:rsidR="00D85887" w:rsidRPr="00D85887" w:rsidRDefault="00D85887" w:rsidP="00D85887">
                            <w:pPr>
                              <w:pStyle w:val="BasicParagraph"/>
                              <w:suppressAutoHyphens/>
                              <w:spacing w:line="216" w:lineRule="auto"/>
                              <w:jc w:val="center"/>
                              <w:rPr>
                                <w:rFonts w:asciiTheme="minorHAnsi" w:hAnsiTheme="minorHAnsi" w:cs="HelveticaNeueLT Std Cn"/>
                                <w:b/>
                                <w:color w:val="FFFFFF" w:themeColor="background1"/>
                                <w:sz w:val="40"/>
                                <w:szCs w:val="40"/>
                              </w:rPr>
                            </w:pPr>
                            <w:r w:rsidRPr="00D85887">
                              <w:rPr>
                                <w:rFonts w:asciiTheme="minorHAnsi" w:hAnsiTheme="minorHAnsi" w:cs="HelveticaNeueLT Std Cn"/>
                                <w:b/>
                                <w:color w:val="FFFFFF" w:themeColor="background1"/>
                                <w:sz w:val="40"/>
                                <w:szCs w:val="40"/>
                              </w:rPr>
                              <w:t xml:space="preserve">Contact </w:t>
                            </w:r>
                            <w:r w:rsidR="00D30176">
                              <w:rPr>
                                <w:rFonts w:asciiTheme="minorHAnsi" w:hAnsiTheme="minorHAnsi" w:cs="HelveticaNeueLT Std Cn"/>
                                <w:b/>
                                <w:color w:val="FFFFFF" w:themeColor="background1"/>
                                <w:sz w:val="40"/>
                                <w:szCs w:val="40"/>
                              </w:rPr>
                              <w:t>Kathleen Smith mkotoole</w:t>
                            </w:r>
                            <w:bookmarkStart w:id="0" w:name="_GoBack"/>
                            <w:bookmarkEnd w:id="0"/>
                            <w:r w:rsidRPr="00D85887">
                              <w:rPr>
                                <w:rFonts w:asciiTheme="minorHAnsi" w:hAnsiTheme="minorHAnsi" w:cs="HelveticaNeueLT Std Cn"/>
                                <w:b/>
                                <w:color w:val="FFFFFF" w:themeColor="background1"/>
                                <w:sz w:val="40"/>
                                <w:szCs w:val="40"/>
                              </w:rPr>
                              <w:t>@wisc.edu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0730A" id="_x0000_t202" coordsize="21600,21600" o:spt="202" path="m,l,21600r21600,l21600,xe">
                <v:stroke joinstyle="miter"/>
                <v:path gradientshapeok="t" o:connecttype="rect"/>
              </v:shapetype>
              <v:shape id="Text Box 2" o:spid="_x0000_s1026" type="#_x0000_t202" style="position:absolute;margin-left:13.5pt;margin-top:693.15pt;width:549pt;height: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" filled="f" stroked="f">
                <v:textbox inset="0,0,0,0">
                  <w:txbxContent>
                    <w:p w:rsidR="00D85887" w:rsidRPr="00D85887" w:rsidRDefault="00D85887" w:rsidP="00D85887">
                      <w:pPr>
                        <w:pStyle w:val="BasicParagraph"/>
                        <w:suppressAutoHyphens/>
                        <w:spacing w:line="216" w:lineRule="auto"/>
                        <w:jc w:val="center"/>
                        <w:rPr>
                          <w:rFonts w:asciiTheme="minorHAnsi" w:hAnsiTheme="minorHAnsi" w:cs="HelveticaNeueLT Std Cn"/>
                          <w:b/>
                          <w:color w:val="FFFFFF" w:themeColor="background1"/>
                          <w:sz w:val="40"/>
                          <w:szCs w:val="40"/>
                        </w:rPr>
                      </w:pPr>
                      <w:r w:rsidRPr="00D85887">
                        <w:rPr>
                          <w:rFonts w:asciiTheme="minorHAnsi" w:hAnsiTheme="minorHAnsi" w:cs="HelveticaNeueLT Std Cn"/>
                          <w:b/>
                          <w:color w:val="FFFFFF" w:themeColor="background1"/>
                          <w:sz w:val="40"/>
                          <w:szCs w:val="40"/>
                        </w:rPr>
                        <w:t>To learn more about becoming a Dementia Friends Champion,</w:t>
                      </w:r>
                    </w:p>
                    <w:p w:rsidR="00D85887" w:rsidRPr="00D85887" w:rsidRDefault="00D85887" w:rsidP="00D85887">
                      <w:pPr>
                        <w:pStyle w:val="BasicParagraph"/>
                        <w:suppressAutoHyphens/>
                        <w:spacing w:line="216" w:lineRule="auto"/>
                        <w:jc w:val="center"/>
                        <w:rPr>
                          <w:rFonts w:asciiTheme="minorHAnsi" w:hAnsiTheme="minorHAnsi" w:cs="HelveticaNeueLT Std Cn"/>
                          <w:b/>
                          <w:color w:val="FFFFFF" w:themeColor="background1"/>
                          <w:sz w:val="40"/>
                          <w:szCs w:val="40"/>
                        </w:rPr>
                      </w:pPr>
                      <w:r w:rsidRPr="00D85887">
                        <w:rPr>
                          <w:rFonts w:asciiTheme="minorHAnsi" w:hAnsiTheme="minorHAnsi" w:cs="HelveticaNeueLT Std Cn"/>
                          <w:b/>
                          <w:color w:val="FFFFFF" w:themeColor="background1"/>
                          <w:sz w:val="40"/>
                          <w:szCs w:val="40"/>
                        </w:rPr>
                        <w:t xml:space="preserve">Contact </w:t>
                      </w:r>
                      <w:r w:rsidR="00D30176">
                        <w:rPr>
                          <w:rFonts w:asciiTheme="minorHAnsi" w:hAnsiTheme="minorHAnsi" w:cs="HelveticaNeueLT Std Cn"/>
                          <w:b/>
                          <w:color w:val="FFFFFF" w:themeColor="background1"/>
                          <w:sz w:val="40"/>
                          <w:szCs w:val="40"/>
                        </w:rPr>
                        <w:t>Kathleen Smith mkotoole</w:t>
                      </w:r>
                      <w:bookmarkStart w:id="1" w:name="_GoBack"/>
                      <w:bookmarkEnd w:id="1"/>
                      <w:r w:rsidRPr="00D85887">
                        <w:rPr>
                          <w:rFonts w:asciiTheme="minorHAnsi" w:hAnsiTheme="minorHAnsi" w:cs="HelveticaNeueLT Std Cn"/>
                          <w:b/>
                          <w:color w:val="FFFFFF" w:themeColor="background1"/>
                          <w:sz w:val="40"/>
                          <w:szCs w:val="40"/>
                        </w:rPr>
                        <w:t>@wisc.edu</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-219075</wp:posOffset>
            </wp:positionV>
            <wp:extent cx="7772400" cy="100584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hampions handou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85887">
        <w:rPr>
          <w:noProof/>
        </w:rPr>
        <mc:AlternateContent>
          <mc:Choice Requires="wps">
            <w:drawing>
              <wp:anchor distT="45720" distB="45720" distL="114300" distR="114300" simplePos="0" relativeHeight="251667456" behindDoc="0" locked="0" layoutInCell="1" allowOverlap="1" wp14:anchorId="0F0E427C" wp14:editId="311957BB">
                <wp:simplePos x="0" y="0"/>
                <wp:positionH relativeFrom="column">
                  <wp:posOffset>495300</wp:posOffset>
                </wp:positionH>
                <wp:positionV relativeFrom="paragraph">
                  <wp:posOffset>5154930</wp:posOffset>
                </wp:positionV>
                <wp:extent cx="6429375" cy="1404620"/>
                <wp:effectExtent l="0" t="0" r="952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noFill/>
                        <a:ln w="9525">
                          <a:noFill/>
                          <a:miter lim="800000"/>
                          <a:headEnd/>
                          <a:tailEnd/>
                        </a:ln>
                      </wps:spPr>
                      <wps:txbx>
                        <w:txbxContent>
                          <w:p w:rsidR="00D85887" w:rsidRPr="00D85887" w:rsidRDefault="00D85887" w:rsidP="00D85887">
                            <w:pPr>
                              <w:pStyle w:val="BasicParagraph"/>
                              <w:suppressAutoHyphens/>
                              <w:spacing w:line="216" w:lineRule="auto"/>
                              <w:rPr>
                                <w:rFonts w:asciiTheme="minorHAnsi" w:hAnsiTheme="minorHAnsi" w:cs="HelveticaNeueLT Std Med Cn"/>
                                <w:b/>
                                <w:color w:val="C1022F"/>
                                <w:sz w:val="32"/>
                                <w:szCs w:val="22"/>
                              </w:rPr>
                            </w:pPr>
                            <w:r w:rsidRPr="00D85887">
                              <w:rPr>
                                <w:rFonts w:asciiTheme="minorHAnsi" w:hAnsiTheme="minorHAnsi" w:cs="HelveticaNeueLT Std Med Cn"/>
                                <w:b/>
                                <w:color w:val="C1022F"/>
                                <w:sz w:val="32"/>
                                <w:szCs w:val="22"/>
                              </w:rPr>
                              <w:t xml:space="preserve">What does it mean to be a Dementia Friends Champion? </w:t>
                            </w:r>
                          </w:p>
                          <w:p w:rsidR="00D85887" w:rsidRPr="00D85887" w:rsidRDefault="00D85887" w:rsidP="00D85887">
                            <w:pPr>
                              <w:pStyle w:val="BasicParagraph"/>
                              <w:suppressAutoHyphens/>
                              <w:spacing w:line="216" w:lineRule="auto"/>
                              <w:rPr>
                                <w:rFonts w:asciiTheme="minorHAnsi" w:hAnsiTheme="minorHAnsi" w:cs="HelveticaNeueLT Std Cn"/>
                                <w:szCs w:val="22"/>
                              </w:rPr>
                            </w:pPr>
                            <w:r w:rsidRPr="00D85887">
                              <w:rPr>
                                <w:rFonts w:asciiTheme="minorHAnsi" w:hAnsiTheme="minorHAnsi" w:cs="HelveticaNeueLT Std Cn"/>
                                <w:szCs w:val="22"/>
                              </w:rPr>
                              <w:t>Dementia Friends Champions are professionals or volunteers who are trained by Master Trainers to offer one-hour in-person Information Sessions for individuals in their communities. The goal of the Dementia Friends Information Sessions is to encourage participants to understand dementia and to take action to help their communities become a more welcoming place for people living with dementia.</w:t>
                            </w:r>
                          </w:p>
                          <w:p w:rsidR="00D85887" w:rsidRPr="00D85887" w:rsidRDefault="00D85887" w:rsidP="00D85887">
                            <w:pPr>
                              <w:pStyle w:val="BasicParagraph"/>
                              <w:suppressAutoHyphens/>
                              <w:spacing w:line="216" w:lineRule="auto"/>
                              <w:rPr>
                                <w:rFonts w:asciiTheme="minorHAnsi" w:hAnsiTheme="minorHAnsi" w:cs="HelveticaNeueLT Std Cn"/>
                                <w:sz w:val="22"/>
                                <w:szCs w:val="22"/>
                              </w:rPr>
                            </w:pPr>
                          </w:p>
                          <w:p w:rsidR="00D85887" w:rsidRPr="00D85887" w:rsidRDefault="00D85887" w:rsidP="00D85887">
                            <w:pPr>
                              <w:pStyle w:val="BasicParagraph"/>
                              <w:suppressAutoHyphens/>
                              <w:spacing w:line="216" w:lineRule="auto"/>
                              <w:rPr>
                                <w:rFonts w:asciiTheme="minorHAnsi" w:hAnsiTheme="minorHAnsi" w:cs="HelveticaNeueLT Std Cn"/>
                                <w:b/>
                                <w:sz w:val="32"/>
                                <w:szCs w:val="22"/>
                              </w:rPr>
                            </w:pPr>
                            <w:r w:rsidRPr="00D85887">
                              <w:rPr>
                                <w:rFonts w:asciiTheme="minorHAnsi" w:hAnsiTheme="minorHAnsi" w:cs="HelveticaNeueLT Std Med Cn"/>
                                <w:b/>
                                <w:color w:val="C1022F"/>
                                <w:sz w:val="32"/>
                                <w:szCs w:val="22"/>
                              </w:rPr>
                              <w:t>What is expected of Dementia Friends Champions in Wisconsin?</w:t>
                            </w:r>
                          </w:p>
                          <w:p w:rsidR="00D85887" w:rsidRPr="00D85887" w:rsidRDefault="00D85887" w:rsidP="00D85887">
                            <w:pPr>
                              <w:pStyle w:val="BasicParagraph"/>
                              <w:suppressAutoHyphens/>
                              <w:spacing w:after="40" w:line="216" w:lineRule="auto"/>
                              <w:rPr>
                                <w:rFonts w:asciiTheme="minorHAnsi" w:hAnsiTheme="minorHAnsi" w:cs="HelveticaNeueLT Std Cn"/>
                                <w:szCs w:val="22"/>
                              </w:rPr>
                            </w:pPr>
                            <w:r w:rsidRPr="00D85887">
                              <w:rPr>
                                <w:rFonts w:asciiTheme="minorHAnsi" w:hAnsiTheme="minorHAnsi" w:cs="HelveticaNeueLT Std Cn"/>
                                <w:szCs w:val="22"/>
                              </w:rPr>
                              <w:t xml:space="preserve">In becoming a Dementia Friends Champion, professionals and volunteers agree to: </w:t>
                            </w:r>
                          </w:p>
                          <w:p w:rsidR="00D85887" w:rsidRPr="00D85887" w:rsidRDefault="00D85887" w:rsidP="00D85887">
                            <w:pPr>
                              <w:pStyle w:val="BasicParagraph"/>
                              <w:numPr>
                                <w:ilvl w:val="0"/>
                                <w:numId w:val="1"/>
                              </w:numPr>
                              <w:suppressAutoHyphens/>
                              <w:spacing w:after="40" w:line="216" w:lineRule="auto"/>
                              <w:ind w:left="360"/>
                              <w:rPr>
                                <w:rFonts w:asciiTheme="minorHAnsi" w:hAnsiTheme="minorHAnsi" w:cs="HelveticaNeueLT Std Cn"/>
                                <w:szCs w:val="22"/>
                              </w:rPr>
                            </w:pPr>
                            <w:r w:rsidRPr="00D85887">
                              <w:rPr>
                                <w:rFonts w:asciiTheme="minorHAnsi" w:hAnsiTheme="minorHAnsi" w:cs="HelveticaNeueLT Std Cn"/>
                                <w:szCs w:val="22"/>
                              </w:rPr>
                              <w:t>Conduct a minimum of three Dementia Friends Information Sessions per year.</w:t>
                            </w:r>
                          </w:p>
                          <w:p w:rsidR="00D85887" w:rsidRPr="00D85887" w:rsidRDefault="00D85887" w:rsidP="00D85887">
                            <w:pPr>
                              <w:pStyle w:val="BasicParagraph"/>
                              <w:numPr>
                                <w:ilvl w:val="0"/>
                                <w:numId w:val="1"/>
                              </w:numPr>
                              <w:suppressAutoHyphens/>
                              <w:spacing w:after="40" w:line="216" w:lineRule="auto"/>
                              <w:ind w:left="360"/>
                              <w:rPr>
                                <w:rFonts w:asciiTheme="minorHAnsi" w:hAnsiTheme="minorHAnsi" w:cs="HelveticaNeueLT Std Cn"/>
                                <w:szCs w:val="22"/>
                              </w:rPr>
                            </w:pPr>
                            <w:r w:rsidRPr="00D85887">
                              <w:rPr>
                                <w:rFonts w:asciiTheme="minorHAnsi" w:hAnsiTheme="minorHAnsi" w:cs="HelveticaNeueLT Std Cn"/>
                                <w:szCs w:val="22"/>
                              </w:rPr>
                              <w:t>Follow the training guide and materials provided by the Wisconsin Alzheimer’s Institute.</w:t>
                            </w:r>
                          </w:p>
                          <w:p w:rsidR="00D85887" w:rsidRPr="00D85887" w:rsidRDefault="00D85887" w:rsidP="00D85887">
                            <w:pPr>
                              <w:pStyle w:val="BasicParagraph"/>
                              <w:numPr>
                                <w:ilvl w:val="0"/>
                                <w:numId w:val="1"/>
                              </w:numPr>
                              <w:suppressAutoHyphens/>
                              <w:spacing w:after="40" w:line="216" w:lineRule="auto"/>
                              <w:ind w:left="360"/>
                              <w:rPr>
                                <w:rFonts w:asciiTheme="minorHAnsi" w:hAnsiTheme="minorHAnsi" w:cs="HelveticaNeueLT Std Cn"/>
                                <w:szCs w:val="22"/>
                              </w:rPr>
                            </w:pPr>
                            <w:r w:rsidRPr="00D85887">
                              <w:rPr>
                                <w:rFonts w:asciiTheme="minorHAnsi" w:hAnsiTheme="minorHAnsi" w:cs="HelveticaNeueLT Std Cn"/>
                                <w:szCs w:val="22"/>
                              </w:rPr>
                              <w:t xml:space="preserve">Adapt the “Resources in Your Community” section of the workbook to reflect local resources. </w:t>
                            </w:r>
                          </w:p>
                          <w:p w:rsidR="00D85887" w:rsidRPr="00D85887" w:rsidRDefault="00D85887" w:rsidP="00D85887">
                            <w:pPr>
                              <w:pStyle w:val="BasicParagraph"/>
                              <w:numPr>
                                <w:ilvl w:val="0"/>
                                <w:numId w:val="1"/>
                              </w:numPr>
                              <w:suppressAutoHyphens/>
                              <w:spacing w:after="40" w:line="216" w:lineRule="auto"/>
                              <w:ind w:left="360"/>
                              <w:rPr>
                                <w:rFonts w:asciiTheme="minorHAnsi" w:hAnsiTheme="minorHAnsi" w:cs="HelveticaNeueLT Std Cn"/>
                                <w:szCs w:val="22"/>
                              </w:rPr>
                            </w:pPr>
                            <w:r w:rsidRPr="00D85887">
                              <w:rPr>
                                <w:rFonts w:asciiTheme="minorHAnsi" w:hAnsiTheme="minorHAnsi" w:cs="HelveticaNeueLT Std Cn"/>
                                <w:szCs w:val="22"/>
                              </w:rPr>
                              <w:t>Maintain logos of Dementia Friends Wisconsin and the Wisconsin Alzheimer’s Institute on the shared materials.</w:t>
                            </w:r>
                          </w:p>
                          <w:p w:rsidR="00D85887" w:rsidRPr="00D85887" w:rsidRDefault="00D85887" w:rsidP="00D85887">
                            <w:pPr>
                              <w:pStyle w:val="BasicParagraph"/>
                              <w:numPr>
                                <w:ilvl w:val="0"/>
                                <w:numId w:val="1"/>
                              </w:numPr>
                              <w:suppressAutoHyphens/>
                              <w:spacing w:after="40" w:line="216" w:lineRule="auto"/>
                              <w:ind w:left="360"/>
                              <w:rPr>
                                <w:rFonts w:asciiTheme="minorHAnsi" w:hAnsiTheme="minorHAnsi" w:cs="HelveticaNeueLT Std Cn"/>
                                <w:szCs w:val="22"/>
                              </w:rPr>
                            </w:pPr>
                            <w:r w:rsidRPr="00D85887">
                              <w:rPr>
                                <w:rFonts w:asciiTheme="minorHAnsi" w:hAnsiTheme="minorHAnsi" w:cs="HelveticaNeueLT Std Cn"/>
                                <w:szCs w:val="22"/>
                              </w:rPr>
                              <w:t xml:space="preserve">Adding agency or organization logos is permitted. </w:t>
                            </w:r>
                          </w:p>
                          <w:p w:rsidR="00D85887" w:rsidRPr="00D85887" w:rsidRDefault="00D85887" w:rsidP="00D85887">
                            <w:pPr>
                              <w:pStyle w:val="ListParagraph"/>
                              <w:numPr>
                                <w:ilvl w:val="0"/>
                                <w:numId w:val="1"/>
                              </w:numPr>
                              <w:spacing w:after="0" w:line="216" w:lineRule="auto"/>
                              <w:ind w:left="360"/>
                              <w:rPr>
                                <w:rFonts w:cs="HelveticaNeueLT Std Cn"/>
                                <w:sz w:val="24"/>
                              </w:rPr>
                            </w:pPr>
                            <w:r w:rsidRPr="00D85887">
                              <w:rPr>
                                <w:rFonts w:cs="HelveticaNeueLT Std Cn"/>
                                <w:sz w:val="24"/>
                              </w:rPr>
                              <w:t>Report monthly to the Wisconsin Alzheimer’s Institute the number of Dementia Friends Information Sessions conducted, and the number of Dementia Friends engaged.</w:t>
                            </w:r>
                          </w:p>
                          <w:p w:rsidR="00D85887" w:rsidRPr="00F1250F" w:rsidRDefault="00D85887" w:rsidP="00D85887">
                            <w:pPr>
                              <w:pStyle w:val="BasicParagraph"/>
                              <w:suppressAutoHyphens/>
                              <w:spacing w:line="240" w:lineRule="auto"/>
                              <w:rPr>
                                <w:rFonts w:asciiTheme="minorHAnsi" w:hAnsiTheme="minorHAnsi" w:cs="HelveticaNeueLT Std Cn"/>
                                <w:w w:val="96"/>
                                <w:sz w:val="22"/>
                                <w:szCs w:val="22"/>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E427C" id="_x0000_t202" coordsize="21600,21600" o:spt="202" path="m,l,21600r21600,l21600,xe">
                <v:stroke joinstyle="miter"/>
                <v:path gradientshapeok="t" o:connecttype="rect"/>
              </v:shapetype>
              <v:shape id="Text Box 2" o:spid="_x0000_s1026" type="#_x0000_t202" style="position:absolute;margin-left:39pt;margin-top:405.9pt;width:506.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" filled="f" stroked="f">
                <v:textbox style="mso-fit-shape-to-text:t" inset="0,0,0,0">
                  <w:txbxContent>
                    <w:p w:rsidR="00D85887" w:rsidRPr="00D85887" w:rsidRDefault="00D85887" w:rsidP="00D85887">
                      <w:pPr>
                        <w:pStyle w:val="BasicParagraph"/>
                        <w:suppressAutoHyphens/>
                        <w:spacing w:line="216" w:lineRule="auto"/>
                        <w:rPr>
                          <w:rFonts w:asciiTheme="minorHAnsi" w:hAnsiTheme="minorHAnsi" w:cs="HelveticaNeueLT Std Med Cn"/>
                          <w:b/>
                          <w:color w:val="C1022F"/>
                          <w:sz w:val="32"/>
                          <w:szCs w:val="22"/>
                        </w:rPr>
                      </w:pPr>
                      <w:r w:rsidRPr="00D85887">
                        <w:rPr>
                          <w:rFonts w:asciiTheme="minorHAnsi" w:hAnsiTheme="minorHAnsi" w:cs="HelveticaNeueLT Std Med Cn"/>
                          <w:b/>
                          <w:color w:val="C1022F"/>
                          <w:sz w:val="32"/>
                          <w:szCs w:val="22"/>
                        </w:rPr>
                        <w:t xml:space="preserve">What does it mean to be a Dementia Friends Champion? </w:t>
                      </w:r>
                    </w:p>
                    <w:p w:rsidR="00D85887" w:rsidRPr="00D85887" w:rsidRDefault="00D85887" w:rsidP="00D85887">
                      <w:pPr>
                        <w:pStyle w:val="BasicParagraph"/>
                        <w:suppressAutoHyphens/>
                        <w:spacing w:line="216" w:lineRule="auto"/>
                        <w:rPr>
                          <w:rFonts w:asciiTheme="minorHAnsi" w:hAnsiTheme="minorHAnsi" w:cs="HelveticaNeueLT Std Cn"/>
                          <w:szCs w:val="22"/>
                        </w:rPr>
                      </w:pPr>
                      <w:r w:rsidRPr="00D85887">
                        <w:rPr>
                          <w:rFonts w:asciiTheme="minorHAnsi" w:hAnsiTheme="minorHAnsi" w:cs="HelveticaNeueLT Std Cn"/>
                          <w:szCs w:val="22"/>
                        </w:rPr>
                        <w:t xml:space="preserve">Dementia Friends Champions are professionals or volunteers who </w:t>
                      </w:r>
                      <w:proofErr w:type="gramStart"/>
                      <w:r w:rsidRPr="00D85887">
                        <w:rPr>
                          <w:rFonts w:asciiTheme="minorHAnsi" w:hAnsiTheme="minorHAnsi" w:cs="HelveticaNeueLT Std Cn"/>
                          <w:szCs w:val="22"/>
                        </w:rPr>
                        <w:t>are trained</w:t>
                      </w:r>
                      <w:proofErr w:type="gramEnd"/>
                      <w:r w:rsidRPr="00D85887">
                        <w:rPr>
                          <w:rFonts w:asciiTheme="minorHAnsi" w:hAnsiTheme="minorHAnsi" w:cs="HelveticaNeueLT Std Cn"/>
                          <w:szCs w:val="22"/>
                        </w:rPr>
                        <w:t xml:space="preserve"> by Master Trainers to offer one-hour in-person Information Sessions for individuals in their communities. The goal of the Dementia Friends Information Sessions is to encourage participants to understand dementia and to take action to help their communities become a more welcoming place for people living with dementia.</w:t>
                      </w:r>
                    </w:p>
                    <w:p w:rsidR="00D85887" w:rsidRPr="00D85887" w:rsidRDefault="00D85887" w:rsidP="00D85887">
                      <w:pPr>
                        <w:pStyle w:val="BasicParagraph"/>
                        <w:suppressAutoHyphens/>
                        <w:spacing w:line="216" w:lineRule="auto"/>
                        <w:rPr>
                          <w:rFonts w:asciiTheme="minorHAnsi" w:hAnsiTheme="minorHAnsi" w:cs="HelveticaNeueLT Std Cn"/>
                          <w:sz w:val="22"/>
                          <w:szCs w:val="22"/>
                        </w:rPr>
                      </w:pPr>
                    </w:p>
                    <w:p w:rsidR="00D85887" w:rsidRPr="00D85887" w:rsidRDefault="00D85887" w:rsidP="00D85887">
                      <w:pPr>
                        <w:pStyle w:val="BasicParagraph"/>
                        <w:suppressAutoHyphens/>
                        <w:spacing w:line="216" w:lineRule="auto"/>
                        <w:rPr>
                          <w:rFonts w:asciiTheme="minorHAnsi" w:hAnsiTheme="minorHAnsi" w:cs="HelveticaNeueLT Std Cn"/>
                          <w:b/>
                          <w:sz w:val="32"/>
                          <w:szCs w:val="22"/>
                        </w:rPr>
                      </w:pPr>
                      <w:r w:rsidRPr="00D85887">
                        <w:rPr>
                          <w:rFonts w:asciiTheme="minorHAnsi" w:hAnsiTheme="minorHAnsi" w:cs="HelveticaNeueLT Std Med Cn"/>
                          <w:b/>
                          <w:color w:val="C1022F"/>
                          <w:sz w:val="32"/>
                          <w:szCs w:val="22"/>
                        </w:rPr>
                        <w:t xml:space="preserve">What </w:t>
                      </w:r>
                      <w:proofErr w:type="gramStart"/>
                      <w:r w:rsidRPr="00D85887">
                        <w:rPr>
                          <w:rFonts w:asciiTheme="minorHAnsi" w:hAnsiTheme="minorHAnsi" w:cs="HelveticaNeueLT Std Med Cn"/>
                          <w:b/>
                          <w:color w:val="C1022F"/>
                          <w:sz w:val="32"/>
                          <w:szCs w:val="22"/>
                        </w:rPr>
                        <w:t>is expected</w:t>
                      </w:r>
                      <w:proofErr w:type="gramEnd"/>
                      <w:r w:rsidRPr="00D85887">
                        <w:rPr>
                          <w:rFonts w:asciiTheme="minorHAnsi" w:hAnsiTheme="minorHAnsi" w:cs="HelveticaNeueLT Std Med Cn"/>
                          <w:b/>
                          <w:color w:val="C1022F"/>
                          <w:sz w:val="32"/>
                          <w:szCs w:val="22"/>
                        </w:rPr>
                        <w:t xml:space="preserve"> of Dementia Friends Champions in Wisconsin?</w:t>
                      </w:r>
                    </w:p>
                    <w:p w:rsidR="00D85887" w:rsidRPr="00D85887" w:rsidRDefault="00D85887" w:rsidP="00D85887">
                      <w:pPr>
                        <w:pStyle w:val="BasicParagraph"/>
                        <w:suppressAutoHyphens/>
                        <w:spacing w:after="40" w:line="216" w:lineRule="auto"/>
                        <w:rPr>
                          <w:rFonts w:asciiTheme="minorHAnsi" w:hAnsiTheme="minorHAnsi" w:cs="HelveticaNeueLT Std Cn"/>
                          <w:szCs w:val="22"/>
                        </w:rPr>
                      </w:pPr>
                      <w:r w:rsidRPr="00D85887">
                        <w:rPr>
                          <w:rFonts w:asciiTheme="minorHAnsi" w:hAnsiTheme="minorHAnsi" w:cs="HelveticaNeueLT Std Cn"/>
                          <w:szCs w:val="22"/>
                        </w:rPr>
                        <w:t>In becoming a Dementia Friends Champion, professi</w:t>
                      </w:r>
                      <w:r w:rsidRPr="00D85887">
                        <w:rPr>
                          <w:rFonts w:asciiTheme="minorHAnsi" w:hAnsiTheme="minorHAnsi" w:cs="HelveticaNeueLT Std Cn"/>
                          <w:szCs w:val="22"/>
                        </w:rPr>
                        <w:t xml:space="preserve">onals and volunteers agree to: </w:t>
                      </w:r>
                    </w:p>
                    <w:p w:rsidR="00D85887" w:rsidRPr="00D85887" w:rsidRDefault="00D85887" w:rsidP="00D85887">
                      <w:pPr>
                        <w:pStyle w:val="BasicParagraph"/>
                        <w:numPr>
                          <w:ilvl w:val="0"/>
                          <w:numId w:val="1"/>
                        </w:numPr>
                        <w:suppressAutoHyphens/>
                        <w:spacing w:after="40" w:line="216" w:lineRule="auto"/>
                        <w:ind w:left="360"/>
                        <w:rPr>
                          <w:rFonts w:asciiTheme="minorHAnsi" w:hAnsiTheme="minorHAnsi" w:cs="HelveticaNeueLT Std Cn"/>
                          <w:szCs w:val="22"/>
                        </w:rPr>
                      </w:pPr>
                      <w:r w:rsidRPr="00D85887">
                        <w:rPr>
                          <w:rFonts w:asciiTheme="minorHAnsi" w:hAnsiTheme="minorHAnsi" w:cs="HelveticaNeueLT Std Cn"/>
                          <w:szCs w:val="22"/>
                        </w:rPr>
                        <w:t>Conduct a minimum of three Dementia Friends Information Sessions per year.</w:t>
                      </w:r>
                    </w:p>
                    <w:p w:rsidR="00D85887" w:rsidRPr="00D85887" w:rsidRDefault="00D85887" w:rsidP="00D85887">
                      <w:pPr>
                        <w:pStyle w:val="BasicParagraph"/>
                        <w:numPr>
                          <w:ilvl w:val="0"/>
                          <w:numId w:val="1"/>
                        </w:numPr>
                        <w:suppressAutoHyphens/>
                        <w:spacing w:after="40" w:line="216" w:lineRule="auto"/>
                        <w:ind w:left="360"/>
                        <w:rPr>
                          <w:rFonts w:asciiTheme="minorHAnsi" w:hAnsiTheme="minorHAnsi" w:cs="HelveticaNeueLT Std Cn"/>
                          <w:szCs w:val="22"/>
                        </w:rPr>
                      </w:pPr>
                      <w:r w:rsidRPr="00D85887">
                        <w:rPr>
                          <w:rFonts w:asciiTheme="minorHAnsi" w:hAnsiTheme="minorHAnsi" w:cs="HelveticaNeueLT Std Cn"/>
                          <w:szCs w:val="22"/>
                        </w:rPr>
                        <w:t>Follow the training guide and materials provided by the Wisconsin Alzheimer’s Institute.</w:t>
                      </w:r>
                    </w:p>
                    <w:p w:rsidR="00D85887" w:rsidRPr="00D85887" w:rsidRDefault="00D85887" w:rsidP="00D85887">
                      <w:pPr>
                        <w:pStyle w:val="BasicParagraph"/>
                        <w:numPr>
                          <w:ilvl w:val="0"/>
                          <w:numId w:val="1"/>
                        </w:numPr>
                        <w:suppressAutoHyphens/>
                        <w:spacing w:after="40" w:line="216" w:lineRule="auto"/>
                        <w:ind w:left="360"/>
                        <w:rPr>
                          <w:rFonts w:asciiTheme="minorHAnsi" w:hAnsiTheme="minorHAnsi" w:cs="HelveticaNeueLT Std Cn"/>
                          <w:szCs w:val="22"/>
                        </w:rPr>
                      </w:pPr>
                      <w:r w:rsidRPr="00D85887">
                        <w:rPr>
                          <w:rFonts w:asciiTheme="minorHAnsi" w:hAnsiTheme="minorHAnsi" w:cs="HelveticaNeueLT Std Cn"/>
                          <w:szCs w:val="22"/>
                        </w:rPr>
                        <w:t xml:space="preserve">Adapt the “Resources in Your Community” section of the workbook to reflect local resources. </w:t>
                      </w:r>
                    </w:p>
                    <w:p w:rsidR="00D85887" w:rsidRPr="00D85887" w:rsidRDefault="00D85887" w:rsidP="00D85887">
                      <w:pPr>
                        <w:pStyle w:val="BasicParagraph"/>
                        <w:numPr>
                          <w:ilvl w:val="0"/>
                          <w:numId w:val="1"/>
                        </w:numPr>
                        <w:suppressAutoHyphens/>
                        <w:spacing w:after="40" w:line="216" w:lineRule="auto"/>
                        <w:ind w:left="360"/>
                        <w:rPr>
                          <w:rFonts w:asciiTheme="minorHAnsi" w:hAnsiTheme="minorHAnsi" w:cs="HelveticaNeueLT Std Cn"/>
                          <w:szCs w:val="22"/>
                        </w:rPr>
                      </w:pPr>
                      <w:r w:rsidRPr="00D85887">
                        <w:rPr>
                          <w:rFonts w:asciiTheme="minorHAnsi" w:hAnsiTheme="minorHAnsi" w:cs="HelveticaNeueLT Std Cn"/>
                          <w:szCs w:val="22"/>
                        </w:rPr>
                        <w:t>Maintain logos of Dementia Friends Wisconsin and the Wisconsin Alzheimer’s Inst</w:t>
                      </w:r>
                      <w:r w:rsidRPr="00D85887">
                        <w:rPr>
                          <w:rFonts w:asciiTheme="minorHAnsi" w:hAnsiTheme="minorHAnsi" w:cs="HelveticaNeueLT Std Cn"/>
                          <w:szCs w:val="22"/>
                        </w:rPr>
                        <w:t>itute on the shared materials.</w:t>
                      </w:r>
                    </w:p>
                    <w:p w:rsidR="00D85887" w:rsidRPr="00D85887" w:rsidRDefault="00D85887" w:rsidP="00D85887">
                      <w:pPr>
                        <w:pStyle w:val="BasicParagraph"/>
                        <w:numPr>
                          <w:ilvl w:val="0"/>
                          <w:numId w:val="1"/>
                        </w:numPr>
                        <w:suppressAutoHyphens/>
                        <w:spacing w:after="40" w:line="216" w:lineRule="auto"/>
                        <w:ind w:left="360"/>
                        <w:rPr>
                          <w:rFonts w:asciiTheme="minorHAnsi" w:hAnsiTheme="minorHAnsi" w:cs="HelveticaNeueLT Std Cn"/>
                          <w:szCs w:val="22"/>
                        </w:rPr>
                      </w:pPr>
                      <w:r w:rsidRPr="00D85887">
                        <w:rPr>
                          <w:rFonts w:asciiTheme="minorHAnsi" w:hAnsiTheme="minorHAnsi" w:cs="HelveticaNeueLT Std Cn"/>
                          <w:szCs w:val="22"/>
                        </w:rPr>
                        <w:t xml:space="preserve">Adding agency or organization logos </w:t>
                      </w:r>
                      <w:proofErr w:type="gramStart"/>
                      <w:r w:rsidRPr="00D85887">
                        <w:rPr>
                          <w:rFonts w:asciiTheme="minorHAnsi" w:hAnsiTheme="minorHAnsi" w:cs="HelveticaNeueLT Std Cn"/>
                          <w:szCs w:val="22"/>
                        </w:rPr>
                        <w:t>is permitted</w:t>
                      </w:r>
                      <w:proofErr w:type="gramEnd"/>
                      <w:r w:rsidRPr="00D85887">
                        <w:rPr>
                          <w:rFonts w:asciiTheme="minorHAnsi" w:hAnsiTheme="minorHAnsi" w:cs="HelveticaNeueLT Std Cn"/>
                          <w:szCs w:val="22"/>
                        </w:rPr>
                        <w:t xml:space="preserve">. </w:t>
                      </w:r>
                    </w:p>
                    <w:p w:rsidR="00D85887" w:rsidRPr="00D85887" w:rsidRDefault="00D85887" w:rsidP="00D85887">
                      <w:pPr>
                        <w:pStyle w:val="ListParagraph"/>
                        <w:numPr>
                          <w:ilvl w:val="0"/>
                          <w:numId w:val="1"/>
                        </w:numPr>
                        <w:spacing w:after="0" w:line="216" w:lineRule="auto"/>
                        <w:ind w:left="360"/>
                        <w:rPr>
                          <w:rFonts w:cs="HelveticaNeueLT Std Cn"/>
                          <w:sz w:val="24"/>
                        </w:rPr>
                      </w:pPr>
                      <w:r w:rsidRPr="00D85887">
                        <w:rPr>
                          <w:rFonts w:cs="HelveticaNeueLT Std Cn"/>
                          <w:sz w:val="24"/>
                        </w:rPr>
                        <w:t>Report monthly to the Wisconsin Alzheimer’s Institute the number of Dementia Friends Information Sessions conducted, and the number of Dementia Friends engaged.</w:t>
                      </w:r>
                    </w:p>
                    <w:p w:rsidR="00D85887" w:rsidRPr="00F1250F" w:rsidRDefault="00D85887" w:rsidP="00D85887">
                      <w:pPr>
                        <w:pStyle w:val="BasicParagraph"/>
                        <w:suppressAutoHyphens/>
                        <w:spacing w:line="240" w:lineRule="auto"/>
                        <w:rPr>
                          <w:rFonts w:asciiTheme="minorHAnsi" w:hAnsiTheme="minorHAnsi" w:cs="HelveticaNeueLT Std Cn"/>
                          <w:w w:val="96"/>
                          <w:sz w:val="22"/>
                          <w:szCs w:val="22"/>
                        </w:rPr>
                      </w:pPr>
                    </w:p>
                  </w:txbxContent>
                </v:textbox>
              </v:shape>
            </w:pict>
          </mc:Fallback>
        </mc:AlternateContent>
      </w:r>
      <w:r w:rsidR="00D85887">
        <w:rPr>
          <w:noProof/>
        </w:rPr>
        <mc:AlternateContent>
          <mc:Choice Requires="wps">
            <w:drawing>
              <wp:anchor distT="45720" distB="45720" distL="114300" distR="114300" simplePos="0" relativeHeight="251665408" behindDoc="0" locked="0" layoutInCell="1" allowOverlap="1" wp14:anchorId="4D821918" wp14:editId="13098F6E">
                <wp:simplePos x="0" y="0"/>
                <wp:positionH relativeFrom="column">
                  <wp:posOffset>495300</wp:posOffset>
                </wp:positionH>
                <wp:positionV relativeFrom="paragraph">
                  <wp:posOffset>3040380</wp:posOffset>
                </wp:positionV>
                <wp:extent cx="3933825" cy="140462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noFill/>
                        <a:ln w="9525">
                          <a:noFill/>
                          <a:miter lim="800000"/>
                          <a:headEnd/>
                          <a:tailEnd/>
                        </a:ln>
                      </wps:spPr>
                      <wps:txbx>
                        <w:txbxContent>
                          <w:p w:rsidR="00F1250F" w:rsidRPr="00D85887" w:rsidRDefault="00F1250F" w:rsidP="00D85887">
                            <w:pPr>
                              <w:pStyle w:val="BasicParagraph"/>
                              <w:suppressAutoHyphens/>
                              <w:spacing w:line="216" w:lineRule="auto"/>
                              <w:rPr>
                                <w:rFonts w:asciiTheme="minorHAnsi" w:hAnsiTheme="minorHAnsi" w:cs="HelveticaNeueLT Std Cn"/>
                                <w:b/>
                                <w:bCs/>
                                <w:sz w:val="32"/>
                                <w:szCs w:val="22"/>
                              </w:rPr>
                            </w:pPr>
                            <w:r w:rsidRPr="00D85887">
                              <w:rPr>
                                <w:rFonts w:asciiTheme="minorHAnsi" w:hAnsiTheme="minorHAnsi" w:cs="HelveticaNeueLT Std Med Cn"/>
                                <w:b/>
                                <w:color w:val="C1022F"/>
                                <w:sz w:val="32"/>
                                <w:szCs w:val="22"/>
                              </w:rPr>
                              <w:t>What is Dementia Friends?</w:t>
                            </w:r>
                          </w:p>
                          <w:p w:rsidR="00F1250F" w:rsidRPr="00D85887" w:rsidRDefault="00F1250F" w:rsidP="00D85887">
                            <w:pPr>
                              <w:pStyle w:val="BasicParagraph"/>
                              <w:suppressAutoHyphens/>
                              <w:spacing w:line="216" w:lineRule="auto"/>
                              <w:rPr>
                                <w:rFonts w:asciiTheme="minorHAnsi" w:hAnsiTheme="minorHAnsi" w:cs="HelveticaNeueLT Std Cn"/>
                                <w:szCs w:val="22"/>
                              </w:rPr>
                            </w:pPr>
                            <w:r w:rsidRPr="00D85887">
                              <w:rPr>
                                <w:rFonts w:asciiTheme="minorHAnsi" w:hAnsiTheme="minorHAnsi" w:cs="HelveticaNeueLT Std Cn"/>
                                <w:szCs w:val="22"/>
                              </w:rPr>
                              <w:t>Dementia Friends is a global social action movement with the goal of changing the way people think, act, and talk about dementia. Started in the United Kingdom, Dementia Friends is now in the United States, and has been brought to Wisconsin by the Wisconsin Alzheimer’s Institute. Dementia Friends is intended for anyone, young to old, interested in making a difference in the lives of people living with dementia. By learning some key information, including what it’s like to live with dementia, individuals who become Dementia Friends are able to turn that understanding into action.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21918" id="_x0000_s1027" type="#_x0000_t202" style="position:absolute;margin-left:39pt;margin-top:239.4pt;width:309.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" filled="f" stroked="f">
                <v:textbox style="mso-fit-shape-to-text:t" inset="0,0,0,0">
                  <w:txbxContent>
                    <w:p w:rsidR="00F1250F" w:rsidRPr="00D85887" w:rsidRDefault="00F1250F" w:rsidP="00D85887">
                      <w:pPr>
                        <w:pStyle w:val="BasicParagraph"/>
                        <w:suppressAutoHyphens/>
                        <w:spacing w:line="216" w:lineRule="auto"/>
                        <w:rPr>
                          <w:rFonts w:asciiTheme="minorHAnsi" w:hAnsiTheme="minorHAnsi" w:cs="HelveticaNeueLT Std Cn"/>
                          <w:b/>
                          <w:bCs/>
                          <w:sz w:val="32"/>
                          <w:szCs w:val="22"/>
                        </w:rPr>
                      </w:pPr>
                      <w:r w:rsidRPr="00D85887">
                        <w:rPr>
                          <w:rFonts w:asciiTheme="minorHAnsi" w:hAnsiTheme="minorHAnsi" w:cs="HelveticaNeueLT Std Med Cn"/>
                          <w:b/>
                          <w:color w:val="C1022F"/>
                          <w:sz w:val="32"/>
                          <w:szCs w:val="22"/>
                        </w:rPr>
                        <w:t>What is Dementia Friends?</w:t>
                      </w:r>
                    </w:p>
                    <w:p w:rsidR="00F1250F" w:rsidRPr="00D85887" w:rsidRDefault="00F1250F" w:rsidP="00D85887">
                      <w:pPr>
                        <w:pStyle w:val="BasicParagraph"/>
                        <w:suppressAutoHyphens/>
                        <w:spacing w:line="216" w:lineRule="auto"/>
                        <w:rPr>
                          <w:rFonts w:asciiTheme="minorHAnsi" w:hAnsiTheme="minorHAnsi" w:cs="HelveticaNeueLT Std Cn"/>
                          <w:szCs w:val="22"/>
                        </w:rPr>
                      </w:pPr>
                      <w:r w:rsidRPr="00D85887">
                        <w:rPr>
                          <w:rFonts w:asciiTheme="minorHAnsi" w:hAnsiTheme="minorHAnsi" w:cs="HelveticaNeueLT Std Cn"/>
                          <w:szCs w:val="22"/>
                        </w:rPr>
                        <w:t xml:space="preserve">Dementia Friends is a global social action movement with the goal of changing the way people think, act, and talk about dementia. Started in the United Kingdom, Dementia Friends is now in the United States, and </w:t>
                      </w:r>
                      <w:proofErr w:type="gramStart"/>
                      <w:r w:rsidRPr="00D85887">
                        <w:rPr>
                          <w:rFonts w:asciiTheme="minorHAnsi" w:hAnsiTheme="minorHAnsi" w:cs="HelveticaNeueLT Std Cn"/>
                          <w:szCs w:val="22"/>
                        </w:rPr>
                        <w:t>has been brought</w:t>
                      </w:r>
                      <w:proofErr w:type="gramEnd"/>
                      <w:r w:rsidRPr="00D85887">
                        <w:rPr>
                          <w:rFonts w:asciiTheme="minorHAnsi" w:hAnsiTheme="minorHAnsi" w:cs="HelveticaNeueLT Std Cn"/>
                          <w:szCs w:val="22"/>
                        </w:rPr>
                        <w:t xml:space="preserve"> to Wisconsin by the Wisconsin Alzheimer’s Institute. Dementia Friends </w:t>
                      </w:r>
                      <w:proofErr w:type="gramStart"/>
                      <w:r w:rsidRPr="00D85887">
                        <w:rPr>
                          <w:rFonts w:asciiTheme="minorHAnsi" w:hAnsiTheme="minorHAnsi" w:cs="HelveticaNeueLT Std Cn"/>
                          <w:szCs w:val="22"/>
                        </w:rPr>
                        <w:t>is intended</w:t>
                      </w:r>
                      <w:proofErr w:type="gramEnd"/>
                      <w:r w:rsidRPr="00D85887">
                        <w:rPr>
                          <w:rFonts w:asciiTheme="minorHAnsi" w:hAnsiTheme="minorHAnsi" w:cs="HelveticaNeueLT Std Cn"/>
                          <w:szCs w:val="22"/>
                        </w:rPr>
                        <w:t xml:space="preserve"> for anyone, young to old, interested in making a difference in the lives of people living with dementia. By learning some key information, including what it’s like to live with dementia, individuals who become Dementia Friends are able to turn </w:t>
                      </w:r>
                      <w:r w:rsidRPr="00D85887">
                        <w:rPr>
                          <w:rFonts w:asciiTheme="minorHAnsi" w:hAnsiTheme="minorHAnsi" w:cs="HelveticaNeueLT Std Cn"/>
                          <w:szCs w:val="22"/>
                        </w:rPr>
                        <w:t>that understanding into action.</w:t>
                      </w:r>
                    </w:p>
                  </w:txbxContent>
                </v:textbox>
              </v:shape>
            </w:pict>
          </mc:Fallback>
        </mc:AlternateContent>
      </w:r>
      <w:r w:rsidR="00D85887">
        <w:rPr>
          <w:noProof/>
        </w:rPr>
        <w:drawing>
          <wp:anchor distT="0" distB="0" distL="114300" distR="114300" simplePos="0" relativeHeight="251659264" behindDoc="0" locked="0" layoutInCell="1" allowOverlap="1">
            <wp:simplePos x="0" y="0"/>
            <wp:positionH relativeFrom="column">
              <wp:posOffset>4648200</wp:posOffset>
            </wp:positionH>
            <wp:positionV relativeFrom="paragraph">
              <wp:posOffset>3096895</wp:posOffset>
            </wp:positionV>
            <wp:extent cx="2160270" cy="1848830"/>
            <wp:effectExtent l="19050" t="19050" r="11430" b="184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177872354.jpg"/>
                    <pic:cNvPicPr/>
                  </pic:nvPicPr>
                  <pic:blipFill rotWithShape="1">
                    <a:blip r:embed="rId6" cstate="print">
                      <a:extLst>
                        <a:ext uri="{28A0092B-C50C-407E-A947-70E740481C1C}">
                          <a14:useLocalDpi xmlns:a14="http://schemas.microsoft.com/office/drawing/2010/main" val="0"/>
                        </a:ext>
                      </a:extLst>
                    </a:blip>
                    <a:srcRect l="2796" t="11851" r="30579"/>
                    <a:stretch/>
                  </pic:blipFill>
                  <pic:spPr bwMode="auto">
                    <a:xfrm>
                      <a:off x="0" y="0"/>
                      <a:ext cx="2160270" cy="18488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887">
        <w:rPr>
          <w:noProof/>
        </w:rPr>
        <mc:AlternateContent>
          <mc:Choice Requires="wps">
            <w:drawing>
              <wp:anchor distT="45720" distB="45720" distL="114300" distR="114300" simplePos="0" relativeHeight="251663360" behindDoc="0" locked="0" layoutInCell="1" allowOverlap="1">
                <wp:simplePos x="0" y="0"/>
                <wp:positionH relativeFrom="column">
                  <wp:posOffset>171450</wp:posOffset>
                </wp:positionH>
                <wp:positionV relativeFrom="paragraph">
                  <wp:posOffset>1564005</wp:posOffset>
                </wp:positionV>
                <wp:extent cx="697230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4620"/>
                        </a:xfrm>
                        <a:prstGeom prst="rect">
                          <a:avLst/>
                        </a:prstGeom>
                        <a:noFill/>
                        <a:ln w="9525">
                          <a:noFill/>
                          <a:miter lim="800000"/>
                          <a:headEnd/>
                          <a:tailEnd/>
                        </a:ln>
                      </wps:spPr>
                      <wps:txbx>
                        <w:txbxContent>
                          <w:p w:rsidR="00F1250F" w:rsidRPr="00F1250F" w:rsidRDefault="00F1250F" w:rsidP="00F1250F">
                            <w:pPr>
                              <w:pStyle w:val="BasicParagraph"/>
                              <w:suppressAutoHyphens/>
                              <w:spacing w:line="240" w:lineRule="auto"/>
                              <w:jc w:val="center"/>
                              <w:rPr>
                                <w:rFonts w:asciiTheme="minorHAnsi" w:hAnsiTheme="minorHAnsi" w:cs="HelveticaNeueLT Std Med Cn"/>
                                <w:b/>
                                <w:color w:val="C1022F"/>
                                <w:w w:val="96"/>
                                <w:sz w:val="60"/>
                                <w:szCs w:val="60"/>
                              </w:rPr>
                            </w:pPr>
                            <w:r w:rsidRPr="00F1250F">
                              <w:rPr>
                                <w:rFonts w:asciiTheme="minorHAnsi" w:hAnsiTheme="minorHAnsi" w:cs="HelveticaNeueLT Std Med Cn"/>
                                <w:b/>
                                <w:color w:val="C1022F"/>
                                <w:w w:val="96"/>
                                <w:sz w:val="60"/>
                                <w:szCs w:val="60"/>
                              </w:rPr>
                              <w:t>Dementia Friends Wisconsin</w:t>
                            </w:r>
                          </w:p>
                          <w:p w:rsidR="00F1250F" w:rsidRDefault="00F1250F" w:rsidP="00D85887">
                            <w:pPr>
                              <w:pStyle w:val="BasicParagraph"/>
                              <w:suppressAutoHyphens/>
                              <w:spacing w:after="240" w:line="240" w:lineRule="auto"/>
                              <w:jc w:val="center"/>
                              <w:rPr>
                                <w:rFonts w:asciiTheme="minorHAnsi" w:hAnsiTheme="minorHAnsi" w:cs="HelveticaNeueLT Std Med Cn"/>
                                <w:b/>
                                <w:i/>
                                <w:w w:val="96"/>
                                <w:sz w:val="32"/>
                                <w:szCs w:val="32"/>
                              </w:rPr>
                            </w:pPr>
                            <w:r w:rsidRPr="00F1250F">
                              <w:rPr>
                                <w:rFonts w:asciiTheme="minorHAnsi" w:hAnsiTheme="minorHAnsi" w:cs="HelveticaNeueLT Std Med Cn"/>
                                <w:b/>
                                <w:i/>
                                <w:w w:val="96"/>
                                <w:sz w:val="32"/>
                                <w:szCs w:val="32"/>
                              </w:rPr>
                              <w:t>Changing the way people THINK, ACT and TALK about Dementia</w:t>
                            </w:r>
                          </w:p>
                          <w:p w:rsidR="00D85887" w:rsidRPr="00D85887" w:rsidRDefault="00D85887" w:rsidP="00F1250F">
                            <w:pPr>
                              <w:pStyle w:val="BasicParagraph"/>
                              <w:suppressAutoHyphens/>
                              <w:spacing w:after="450" w:line="240" w:lineRule="auto"/>
                              <w:jc w:val="center"/>
                              <w:rPr>
                                <w:rFonts w:asciiTheme="minorHAnsi" w:hAnsiTheme="minorHAnsi" w:cs="HelveticaNeueLT Std Med Cn"/>
                                <w:b/>
                                <w:color w:val="C00000"/>
                                <w:w w:val="96"/>
                                <w:sz w:val="52"/>
                                <w:szCs w:val="32"/>
                              </w:rPr>
                            </w:pPr>
                            <w:r w:rsidRPr="00D85887">
                              <w:rPr>
                                <w:rFonts w:asciiTheme="minorHAnsi" w:hAnsiTheme="minorHAnsi" w:cs="HelveticaNeueLT Std Med Cn"/>
                                <w:b/>
                                <w:color w:val="C00000"/>
                                <w:w w:val="96"/>
                                <w:sz w:val="52"/>
                                <w:szCs w:val="32"/>
                              </w:rPr>
                              <w:t>THE ROLE OF DEMENTIA FRIENDS CHAMPIONS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3.5pt;margin-top:123.15pt;width:54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" filled="f" stroked="f">
                <v:textbox style="mso-fit-shape-to-text:t">
                  <w:txbxContent>
                    <w:p w:rsidR="00F1250F" w:rsidRPr="00F1250F" w:rsidRDefault="00F1250F" w:rsidP="00F1250F">
                      <w:pPr>
                        <w:pStyle w:val="BasicParagraph"/>
                        <w:suppressAutoHyphens/>
                        <w:spacing w:line="240" w:lineRule="auto"/>
                        <w:jc w:val="center"/>
                        <w:rPr>
                          <w:rFonts w:asciiTheme="minorHAnsi" w:hAnsiTheme="minorHAnsi" w:cs="HelveticaNeueLT Std Med Cn"/>
                          <w:b/>
                          <w:color w:val="C1022F"/>
                          <w:w w:val="96"/>
                          <w:sz w:val="60"/>
                          <w:szCs w:val="60"/>
                        </w:rPr>
                      </w:pPr>
                      <w:r w:rsidRPr="00F1250F">
                        <w:rPr>
                          <w:rFonts w:asciiTheme="minorHAnsi" w:hAnsiTheme="minorHAnsi" w:cs="HelveticaNeueLT Std Med Cn"/>
                          <w:b/>
                          <w:color w:val="C1022F"/>
                          <w:w w:val="96"/>
                          <w:sz w:val="60"/>
                          <w:szCs w:val="60"/>
                        </w:rPr>
                        <w:t>Dementia Friends Wisconsin</w:t>
                      </w:r>
                    </w:p>
                    <w:p w:rsidR="00F1250F" w:rsidRDefault="00F1250F" w:rsidP="00D85887">
                      <w:pPr>
                        <w:pStyle w:val="BasicParagraph"/>
                        <w:suppressAutoHyphens/>
                        <w:spacing w:after="240" w:line="240" w:lineRule="auto"/>
                        <w:jc w:val="center"/>
                        <w:rPr>
                          <w:rFonts w:asciiTheme="minorHAnsi" w:hAnsiTheme="minorHAnsi" w:cs="HelveticaNeueLT Std Med Cn"/>
                          <w:b/>
                          <w:i/>
                          <w:w w:val="96"/>
                          <w:sz w:val="32"/>
                          <w:szCs w:val="32"/>
                        </w:rPr>
                      </w:pPr>
                      <w:r w:rsidRPr="00F1250F">
                        <w:rPr>
                          <w:rFonts w:asciiTheme="minorHAnsi" w:hAnsiTheme="minorHAnsi" w:cs="HelveticaNeueLT Std Med Cn"/>
                          <w:b/>
                          <w:i/>
                          <w:w w:val="96"/>
                          <w:sz w:val="32"/>
                          <w:szCs w:val="32"/>
                        </w:rPr>
                        <w:t>Changing the way people THI</w:t>
                      </w:r>
                      <w:r w:rsidRPr="00F1250F">
                        <w:rPr>
                          <w:rFonts w:asciiTheme="minorHAnsi" w:hAnsiTheme="minorHAnsi" w:cs="HelveticaNeueLT Std Med Cn"/>
                          <w:b/>
                          <w:i/>
                          <w:w w:val="96"/>
                          <w:sz w:val="32"/>
                          <w:szCs w:val="32"/>
                        </w:rPr>
                        <w:t>NK, ACT and TALK about Dementia</w:t>
                      </w:r>
                    </w:p>
                    <w:p w:rsidR="00D85887" w:rsidRPr="00D85887" w:rsidRDefault="00D85887" w:rsidP="00F1250F">
                      <w:pPr>
                        <w:pStyle w:val="BasicParagraph"/>
                        <w:suppressAutoHyphens/>
                        <w:spacing w:after="450" w:line="240" w:lineRule="auto"/>
                        <w:jc w:val="center"/>
                        <w:rPr>
                          <w:rFonts w:asciiTheme="minorHAnsi" w:hAnsiTheme="minorHAnsi" w:cs="HelveticaNeueLT Std Med Cn"/>
                          <w:b/>
                          <w:color w:val="C00000"/>
                          <w:w w:val="96"/>
                          <w:sz w:val="52"/>
                          <w:szCs w:val="32"/>
                        </w:rPr>
                      </w:pPr>
                      <w:r w:rsidRPr="00D85887">
                        <w:rPr>
                          <w:rFonts w:asciiTheme="minorHAnsi" w:hAnsiTheme="minorHAnsi" w:cs="HelveticaNeueLT Std Med Cn"/>
                          <w:b/>
                          <w:color w:val="C00000"/>
                          <w:w w:val="96"/>
                          <w:sz w:val="52"/>
                          <w:szCs w:val="32"/>
                        </w:rPr>
                        <w:t>THE ROLE OF DEMENTIA FRIENDS CHAMPIONS</w:t>
                      </w:r>
                    </w:p>
                  </w:txbxContent>
                </v:textbox>
              </v:shape>
            </w:pict>
          </mc:Fallback>
        </mc:AlternateContent>
      </w:r>
      <w:r w:rsidR="00D85887">
        <w:rPr>
          <w:noProof/>
        </w:rPr>
        <w:drawing>
          <wp:anchor distT="0" distB="0" distL="114300" distR="114300" simplePos="0" relativeHeight="251661312" behindDoc="0" locked="0" layoutInCell="1" allowOverlap="1">
            <wp:simplePos x="0" y="0"/>
            <wp:positionH relativeFrom="column">
              <wp:posOffset>744220</wp:posOffset>
            </wp:positionH>
            <wp:positionV relativeFrom="paragraph">
              <wp:posOffset>592455</wp:posOffset>
            </wp:positionV>
            <wp:extent cx="2289810" cy="8229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scons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9810" cy="822960"/>
                    </a:xfrm>
                    <a:prstGeom prst="rect">
                      <a:avLst/>
                    </a:prstGeom>
                  </pic:spPr>
                </pic:pic>
              </a:graphicData>
            </a:graphic>
            <wp14:sizeRelH relativeFrom="margin">
              <wp14:pctWidth>0</wp14:pctWidth>
            </wp14:sizeRelH>
            <wp14:sizeRelV relativeFrom="margin">
              <wp14:pctHeight>0</wp14:pctHeight>
            </wp14:sizeRelV>
          </wp:anchor>
        </w:drawing>
      </w:r>
      <w:r w:rsidR="00D85887">
        <w:rPr>
          <w:noProof/>
        </w:rPr>
        <w:drawing>
          <wp:anchor distT="0" distB="0" distL="114300" distR="114300" simplePos="0" relativeHeight="251660288" behindDoc="0" locked="0" layoutInCell="1" allowOverlap="1">
            <wp:simplePos x="0" y="0"/>
            <wp:positionH relativeFrom="column">
              <wp:posOffset>3628390</wp:posOffset>
            </wp:positionH>
            <wp:positionV relativeFrom="paragraph">
              <wp:posOffset>506730</wp:posOffset>
            </wp:positionV>
            <wp:extent cx="3107690" cy="819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I-color-flu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690" cy="819150"/>
                    </a:xfrm>
                    <a:prstGeom prst="rect">
                      <a:avLst/>
                    </a:prstGeom>
                  </pic:spPr>
                </pic:pic>
              </a:graphicData>
            </a:graphic>
            <wp14:sizeRelH relativeFrom="margin">
              <wp14:pctWidth>0</wp14:pctWidth>
            </wp14:sizeRelH>
            <wp14:sizeRelV relativeFrom="margin">
              <wp14:pctHeight>0</wp14:pctHeight>
            </wp14:sizeRelV>
          </wp:anchor>
        </w:drawing>
      </w:r>
    </w:p>
    <w:sectPr w:rsidR="00E81ED8" w:rsidSect="007637B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6E1"/>
    <w:multiLevelType w:val="hybridMultilevel"/>
    <w:tmpl w:val="4D88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BD"/>
    <w:rsid w:val="007637BD"/>
    <w:rsid w:val="00A10EF6"/>
    <w:rsid w:val="00C22356"/>
    <w:rsid w:val="00D30176"/>
    <w:rsid w:val="00D85887"/>
    <w:rsid w:val="00E81ED8"/>
    <w:rsid w:val="00F1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2A0F"/>
  <w15:chartTrackingRefBased/>
  <w15:docId w15:val="{1744C350-DA47-4FDB-B5F5-53BBCF7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1250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85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dom-user</dc:creator>
  <cp:keywords/>
  <dc:description/>
  <cp:lastModifiedBy>Claire Bitner</cp:lastModifiedBy>
  <cp:revision>4</cp:revision>
  <dcterms:created xsi:type="dcterms:W3CDTF">2019-02-05T21:46:00Z</dcterms:created>
  <dcterms:modified xsi:type="dcterms:W3CDTF">2020-10-21T00:34:00Z</dcterms:modified>
</cp:coreProperties>
</file>